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23131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附件2：    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年“双随机”抽检公示表（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开封市疾控中心（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卫生监督所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月份）</w:t>
      </w:r>
    </w:p>
    <w:tbl>
      <w:tblPr>
        <w:tblStyle w:val="5"/>
        <w:tblW w:w="1372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355"/>
        <w:gridCol w:w="1218"/>
        <w:gridCol w:w="1161"/>
        <w:gridCol w:w="1679"/>
        <w:gridCol w:w="2359"/>
        <w:gridCol w:w="1708"/>
        <w:gridCol w:w="1414"/>
      </w:tblGrid>
      <w:tr w14:paraId="7777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31" w:type="dxa"/>
            <w:vAlign w:val="center"/>
          </w:tcPr>
          <w:p w14:paraId="6A524F3E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55" w:type="dxa"/>
            <w:vAlign w:val="center"/>
          </w:tcPr>
          <w:p w14:paraId="6937BBD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被监督单位</w:t>
            </w:r>
          </w:p>
        </w:tc>
        <w:tc>
          <w:tcPr>
            <w:tcW w:w="1218" w:type="dxa"/>
          </w:tcPr>
          <w:p w14:paraId="3F74ABAC">
            <w:pPr>
              <w:ind w:firstLine="281" w:firstLineChars="100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省抽</w:t>
            </w:r>
          </w:p>
        </w:tc>
        <w:tc>
          <w:tcPr>
            <w:tcW w:w="1161" w:type="dxa"/>
          </w:tcPr>
          <w:p w14:paraId="4BBC8254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市抽</w:t>
            </w:r>
          </w:p>
        </w:tc>
        <w:tc>
          <w:tcPr>
            <w:tcW w:w="1679" w:type="dxa"/>
            <w:vAlign w:val="center"/>
          </w:tcPr>
          <w:p w14:paraId="60414D66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未发现问题</w:t>
            </w:r>
          </w:p>
        </w:tc>
        <w:tc>
          <w:tcPr>
            <w:tcW w:w="2359" w:type="dxa"/>
            <w:vAlign w:val="center"/>
          </w:tcPr>
          <w:p w14:paraId="5F1CAF3C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发现问题已责令整改</w:t>
            </w:r>
          </w:p>
        </w:tc>
        <w:tc>
          <w:tcPr>
            <w:tcW w:w="1708" w:type="dxa"/>
            <w:vAlign w:val="center"/>
          </w:tcPr>
          <w:p w14:paraId="59FF9E5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414" w:type="dxa"/>
            <w:vAlign w:val="center"/>
          </w:tcPr>
          <w:p w14:paraId="20EBA8E3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无法联系</w:t>
            </w:r>
          </w:p>
        </w:tc>
      </w:tr>
      <w:tr w14:paraId="076B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33B94A4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107A87B0">
            <w:pPr>
              <w:widowControl/>
              <w:jc w:val="center"/>
              <w:textAlignment w:val="bottom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开封安正药业有限公司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72F965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7568C9D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861EEA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9BCC37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EEF723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0DD2F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48F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0CB51E6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31196225">
            <w:pPr>
              <w:widowControl/>
              <w:jc w:val="center"/>
              <w:textAlignment w:val="bottom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河南众从生物科技有限公司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5198D80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79F38094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39FCB0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1763328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62B121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EA145A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C4D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27531AC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65FBA569">
            <w:pPr>
              <w:widowControl/>
              <w:jc w:val="center"/>
              <w:textAlignment w:val="bottom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河南金不换健康科技有限公司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C33B3A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6130941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4C812BC0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62D0606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DB7FE3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021BF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C36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5FF4D482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00852081">
            <w:pPr>
              <w:widowControl/>
              <w:jc w:val="center"/>
              <w:textAlignment w:val="bottom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河南平煤神马东大化学有限公司（消毒产品）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B94F35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418C0D4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93561E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11B5ECC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33BAD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11766C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B41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2E95283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355" w:type="dxa"/>
            <w:vAlign w:val="bottom"/>
          </w:tcPr>
          <w:p w14:paraId="518549F3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18" w:type="dxa"/>
          </w:tcPr>
          <w:p w14:paraId="1A8C9C6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0BE0DC8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8384C9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75EE2E04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73AC8BB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4" w:type="dxa"/>
            <w:vAlign w:val="center"/>
          </w:tcPr>
          <w:p w14:paraId="039A7FB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154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10F4BE50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480FF8D4">
            <w:pPr>
              <w:widowControl/>
              <w:jc w:val="center"/>
              <w:textAlignment w:val="bottom"/>
              <w:rPr>
                <w:rFonts w:hint="default" w:eastAsia="仿宋_GB2312" w:cs="仿宋_GB2312" w:asciiTheme="minorHAnsi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河南省工商行政管理学校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FDBEE0E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6B014ED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4D9C3256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0749630B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BDAECA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71596E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647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1BD75C6B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06EFA0FC">
            <w:pPr>
              <w:widowControl/>
              <w:jc w:val="center"/>
              <w:textAlignment w:val="bottom"/>
              <w:rPr>
                <w:rFonts w:hint="default" w:eastAsia="仿宋_GB2312" w:cs="仿宋_GB2312" w:asciiTheme="minorHAnsi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开封市体育运动学校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547FE58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711283E8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4E07B0AC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2725B284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77E2E5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DBC3A9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3BB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0597D30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0B97BC1">
            <w:pPr>
              <w:widowControl/>
              <w:jc w:val="center"/>
              <w:textAlignment w:val="center"/>
              <w:rPr>
                <w:rFonts w:hint="eastAsia" w:eastAsia="仿宋_GB2312" w:cs="仿宋_GB2312" w:asciiTheme="minorHAnsi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开封市第一师范附属小学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99B9473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04C1866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CF2FF35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FD99BB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970424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3DEA69A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027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5684B25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369D39A3">
            <w:pPr>
              <w:widowControl/>
              <w:jc w:val="center"/>
              <w:textAlignment w:val="bottom"/>
              <w:rPr>
                <w:rFonts w:hint="default" w:eastAsia="仿宋_GB2312" w:cs="仿宋_GB2312" w:asciiTheme="minorHAnsi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河南大学附属中学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70C5F3C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0494EF3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0887149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9CDC2CE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55141F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8749632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C20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4217BD7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225E37A2">
            <w:pPr>
              <w:widowControl/>
              <w:jc w:val="center"/>
              <w:textAlignment w:val="bottom"/>
              <w:rPr>
                <w:rFonts w:hint="default" w:eastAsia="仿宋_GB2312" w:cs="仿宋_GB2312" w:asciiTheme="minorHAnsi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开封市第十中学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75D3180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440713D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964CD94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ABBD1A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E6C982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14" w:type="dxa"/>
            <w:vAlign w:val="center"/>
          </w:tcPr>
          <w:p w14:paraId="0E0F0E92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AB9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7BE9667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3E67F73F">
            <w:pPr>
              <w:widowControl/>
              <w:jc w:val="center"/>
              <w:textAlignment w:val="bottom"/>
              <w:rPr>
                <w:rFonts w:hint="default" w:eastAsia="仿宋_GB2312" w:cs="仿宋_GB2312" w:asciiTheme="minorHAnsi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杞县五里河镇育英小学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427D146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20664C1B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EB75974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C05960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18722E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414" w:type="dxa"/>
            <w:vAlign w:val="center"/>
          </w:tcPr>
          <w:p w14:paraId="3B9C98B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451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76E12C6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1C466D27">
            <w:pPr>
              <w:widowControl/>
              <w:jc w:val="center"/>
              <w:textAlignment w:val="bottom"/>
              <w:rPr>
                <w:rFonts w:hint="default" w:eastAsia="仿宋_GB2312" w:cs="仿宋_GB2312" w:asciiTheme="minorHAnsi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杞县裴村店乡吴起城小学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2498399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527ED64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8B06C42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0978E960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E9D0FD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14" w:type="dxa"/>
            <w:vAlign w:val="center"/>
          </w:tcPr>
          <w:p w14:paraId="1B23901E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9F1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5EEE70B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355" w:type="dxa"/>
            <w:vAlign w:val="bottom"/>
          </w:tcPr>
          <w:p w14:paraId="52E941AA">
            <w:pPr>
              <w:widowControl/>
              <w:jc w:val="center"/>
              <w:textAlignment w:val="bottom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开封浦华水务有限公司</w:t>
            </w:r>
          </w:p>
        </w:tc>
        <w:tc>
          <w:tcPr>
            <w:tcW w:w="1218" w:type="dxa"/>
          </w:tcPr>
          <w:p w14:paraId="5A462017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</w:tcPr>
          <w:p w14:paraId="5E92C5E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A345317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vAlign w:val="center"/>
          </w:tcPr>
          <w:p w14:paraId="0189A93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5AB3B0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14" w:type="dxa"/>
            <w:vAlign w:val="center"/>
          </w:tcPr>
          <w:p w14:paraId="64A89FE1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0B5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37251AD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355" w:type="dxa"/>
            <w:vAlign w:val="bottom"/>
          </w:tcPr>
          <w:p w14:paraId="58A94DDA">
            <w:pPr>
              <w:widowControl/>
              <w:jc w:val="center"/>
              <w:textAlignment w:val="bottom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开封市城市水务集团有限公司第一水厂</w:t>
            </w:r>
          </w:p>
        </w:tc>
        <w:tc>
          <w:tcPr>
            <w:tcW w:w="1218" w:type="dxa"/>
          </w:tcPr>
          <w:p w14:paraId="38C880F3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</w:tcPr>
          <w:p w14:paraId="43027DD3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CA937DA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vAlign w:val="center"/>
          </w:tcPr>
          <w:p w14:paraId="1FFD7BCE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9E832A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14" w:type="dxa"/>
            <w:vAlign w:val="center"/>
          </w:tcPr>
          <w:p w14:paraId="57B05ABF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3AA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00FBC8E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355" w:type="dxa"/>
            <w:vAlign w:val="bottom"/>
          </w:tcPr>
          <w:p w14:paraId="05CCCFB8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开封市城市水务集团有限公司第二水厂</w:t>
            </w:r>
          </w:p>
        </w:tc>
        <w:tc>
          <w:tcPr>
            <w:tcW w:w="1218" w:type="dxa"/>
          </w:tcPr>
          <w:p w14:paraId="20590E95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</w:tcPr>
          <w:p w14:paraId="38A2A10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6C9D35FE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vAlign w:val="center"/>
          </w:tcPr>
          <w:p w14:paraId="1F761CA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1A2C5D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14" w:type="dxa"/>
            <w:vAlign w:val="center"/>
          </w:tcPr>
          <w:p w14:paraId="585ABF1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748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23F8DC5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355" w:type="dxa"/>
            <w:vAlign w:val="bottom"/>
          </w:tcPr>
          <w:p w14:paraId="48641139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开封市城市水务集团有限公司第三水厂</w:t>
            </w:r>
          </w:p>
        </w:tc>
        <w:tc>
          <w:tcPr>
            <w:tcW w:w="1218" w:type="dxa"/>
          </w:tcPr>
          <w:p w14:paraId="7710CB30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</w:tcPr>
          <w:p w14:paraId="6A9642A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16E4813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vAlign w:val="center"/>
          </w:tcPr>
          <w:p w14:paraId="601A232C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8933D4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14" w:type="dxa"/>
            <w:vAlign w:val="center"/>
          </w:tcPr>
          <w:p w14:paraId="76C4565B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3C2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25ED0E4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B70C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河南平煤神马东大化学有限公司（涉水产品）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A7C801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E1F3F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C7C5D2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E9E92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C909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C5A7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108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7607A15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7523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河南平煤神马东大化学有限公司（职业卫生）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63F80A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0CB038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0AAA1C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A891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7B4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5B50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87D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7F4274BA">
            <w:pPr>
              <w:jc w:val="center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03645A7E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开封市人民医院（医疗卫生专业）</w:t>
            </w:r>
          </w:p>
        </w:tc>
        <w:tc>
          <w:tcPr>
            <w:tcW w:w="0" w:type="auto"/>
            <w:shd w:val="clear"/>
            <w:vAlign w:val="center"/>
          </w:tcPr>
          <w:p w14:paraId="736B5C37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3506F3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55EE668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8945901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A7FBC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DD828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089C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6295806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355" w:type="dxa"/>
            <w:shd w:val="clear" w:color="auto" w:fill="auto"/>
            <w:vAlign w:val="center"/>
          </w:tcPr>
          <w:tbl>
            <w:tblPr>
              <w:tblStyle w:val="4"/>
              <w:tblW w:w="4925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92"/>
            </w:tblGrid>
            <w:tr w14:paraId="3599A5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  <w:jc w:val="center"/>
              </w:trPr>
              <w:tc>
                <w:tcPr>
                  <w:tcW w:w="3808" w:type="dxa"/>
                  <w:tcBorders>
                    <w:top w:val="single" w:color="E3E4E1" w:sz="4" w:space="0"/>
                    <w:left w:val="single" w:color="E3E4E1" w:sz="4" w:space="0"/>
                    <w:bottom w:val="single" w:color="E3E4E1" w:sz="4" w:space="0"/>
                    <w:right w:val="single" w:color="E3E4E1" w:sz="4" w:space="0"/>
                  </w:tcBorders>
                  <w:shd w:val="clear" w:color="auto" w:fill="FFFFFF"/>
                  <w:vAlign w:val="center"/>
                </w:tcPr>
                <w:p w14:paraId="6638CEC9">
                  <w:pPr>
                    <w:widowControl/>
                    <w:jc w:val="center"/>
                    <w:textAlignment w:val="bottom"/>
                    <w:rPr>
                      <w:rFonts w:hint="eastAsia" w:eastAsia="仿宋_GB2312" w:cs="仿宋_GB2312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_GB2312" w:cs="仿宋_GB2312"/>
                      <w:kern w:val="0"/>
                      <w:sz w:val="24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eastAsia="仿宋_GB2312" w:cs="仿宋_GB2312"/>
                      <w:kern w:val="0"/>
                      <w:sz w:val="24"/>
                      <w:lang w:val="en-US" w:eastAsia="zh-CN"/>
                    </w:rPr>
                    <w:instrText xml:space="preserve"> HYPERLINK "javascript:brow('2c9094a295459982019559d20133181e','06','0607','null','null')" </w:instrText>
                  </w:r>
                  <w:r>
                    <w:rPr>
                      <w:rFonts w:hint="eastAsia" w:eastAsia="仿宋_GB2312" w:cs="仿宋_GB2312"/>
                      <w:kern w:val="0"/>
                      <w:sz w:val="24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eastAsia="仿宋_GB2312" w:cs="仿宋_GB2312"/>
                      <w:kern w:val="0"/>
                      <w:sz w:val="24"/>
                      <w:lang w:val="en-US" w:eastAsia="zh-CN"/>
                    </w:rPr>
                    <w:t>开封示范区蒋凯莉妇科诊所</w:t>
                  </w:r>
                  <w:r>
                    <w:rPr>
                      <w:rFonts w:hint="eastAsia" w:eastAsia="仿宋_GB2312" w:cs="仿宋_GB2312"/>
                      <w:kern w:val="0"/>
                      <w:sz w:val="24"/>
                      <w:lang w:val="en-US" w:eastAsia="zh-CN"/>
                    </w:rPr>
                    <w:fldChar w:fldCharType="end"/>
                  </w:r>
                </w:p>
              </w:tc>
            </w:tr>
          </w:tbl>
          <w:p w14:paraId="39100096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（医疗卫生专业）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64E45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318F09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7A08ECE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EC4A228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8B03B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AF33E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12E7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6F0ABEF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05041109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instrText xml:space="preserve"> HYPERLINK "javascript:brow('2c90947466bdf47d0166bec490e1720b','0703','0601','null','null')" </w:instrTex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开封市传染病医院</w: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（传染病防治专业）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87D82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56FF7E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47192FE7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2807410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77027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97E32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7F28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6B6C327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58B7A346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instrText xml:space="preserve"> HYPERLINK "javascript:brow('2c90947466bdf47d0166bec490e1720b','0703','0601','null','null')" </w:instrTex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开封市传染病医院</w: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（放射诊疗专业）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75F70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69B127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69FD2A5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E5BCC0B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44EFA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E732C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59F8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18B7841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50FD282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instrText xml:space="preserve"> HYPERLINK "javascript:brow('2c90949854db223f0154e1f0632e5e58','0703','060302','null','null')" </w:instrTex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开封市鼓楼区五一办事处长风社区卫生服务站</w: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（传染病防治专业）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1CB5A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1E5CDE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5A5B608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AF41AF0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101959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B2289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6B68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5B5E1A7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7B3A01AD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开封市中医院（妇幼健康专业）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99086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B15463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5FC02A2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6962F13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B55B6C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98E52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18C0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5A2EA78B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E9F556D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开封市中医院（传染病防治专业）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4F36F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7F5F0D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245C648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8B4FF26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30BC7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BAB63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4DE3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365E70E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74EF6B96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instrText xml:space="preserve"> HYPERLINK "javascript:brow('2c9094a595459bcd019559ade3e610a6','0703','0607','null','null')" </w:instrTex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开封示范区合络堂中医诊所</w: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（传染病防治专业）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09B5B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CCB970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57929DB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124EE148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C96153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6D1A5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2B81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2805F07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8C4CC4C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instrText xml:space="preserve"> HYPERLINK "javascript:brow('2c9094a2951872f601951bfc13816cf1','0703','0607','null','null')" </w:instrTex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开封示范区山间月医疗美容诊所</w: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（传染病防治专业）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A984D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EC302A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D74FE4A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49B3049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730D8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E24B1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bookmarkEnd w:id="0"/>
      <w:tr w14:paraId="104D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</w:tcPr>
          <w:p w14:paraId="3A3A240B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bookmarkStart w:id="1" w:name="_GoBack" w:colFirst="6" w:colLast="6"/>
            <w:bookmarkEnd w:id="1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4845F95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instrText xml:space="preserve"> HYPERLINK "javascript:brow('2c9094a190698aa80190bade820a049a','0703','0608','null','null')" </w:instrTex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开封市龙亭区柳园口乡和尚庄卫生室</w:t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（传染病防治专业）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B9537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8B60BA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4C8AE1FE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C20D534">
            <w:pPr>
              <w:jc w:val="center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4B3354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44E84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</w:p>
        </w:tc>
      </w:tr>
    </w:tbl>
    <w:p w14:paraId="2D18CA22">
      <w:pPr>
        <w:widowControl/>
        <w:jc w:val="center"/>
        <w:textAlignment w:val="bottom"/>
        <w:rPr>
          <w:rFonts w:hint="eastAsia" w:eastAsia="仿宋_GB2312" w:cs="仿宋_GB2312"/>
          <w:kern w:val="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YTc3NjZjNGFhZGVkNjlmZTlkZDc5ZTE4NTAxMGUifQ=="/>
  </w:docVars>
  <w:rsids>
    <w:rsidRoot w:val="00C52792"/>
    <w:rsid w:val="000218F3"/>
    <w:rsid w:val="00023FB6"/>
    <w:rsid w:val="002B4CA8"/>
    <w:rsid w:val="002E6455"/>
    <w:rsid w:val="00321C4D"/>
    <w:rsid w:val="00433586"/>
    <w:rsid w:val="00777C72"/>
    <w:rsid w:val="008A14A1"/>
    <w:rsid w:val="00C52792"/>
    <w:rsid w:val="00E07746"/>
    <w:rsid w:val="00E96E5B"/>
    <w:rsid w:val="02533F0F"/>
    <w:rsid w:val="09241FBB"/>
    <w:rsid w:val="0AB25348"/>
    <w:rsid w:val="0B7374E9"/>
    <w:rsid w:val="0FE64563"/>
    <w:rsid w:val="1253355E"/>
    <w:rsid w:val="137361BF"/>
    <w:rsid w:val="171C176D"/>
    <w:rsid w:val="29F6324E"/>
    <w:rsid w:val="2A2D2977"/>
    <w:rsid w:val="31E00A6C"/>
    <w:rsid w:val="449C459C"/>
    <w:rsid w:val="49BF0F29"/>
    <w:rsid w:val="510F6820"/>
    <w:rsid w:val="516F3796"/>
    <w:rsid w:val="52C673B2"/>
    <w:rsid w:val="55501272"/>
    <w:rsid w:val="56EF6B68"/>
    <w:rsid w:val="5FF36BD0"/>
    <w:rsid w:val="63506F50"/>
    <w:rsid w:val="661631A4"/>
    <w:rsid w:val="6ECE13FD"/>
    <w:rsid w:val="6F2B0D8F"/>
    <w:rsid w:val="75F0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font11"/>
    <w:basedOn w:val="6"/>
    <w:autoRedefine/>
    <w:qFormat/>
    <w:uiPriority w:val="0"/>
    <w:rPr>
      <w:rFonts w:hint="eastAsia" w:ascii="微软雅黑" w:hAnsi="微软雅黑" w:eastAsia="微软雅黑" w:cs="微软雅黑"/>
      <w:color w:val="4D4D4D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353</Words>
  <Characters>356</Characters>
  <Lines>1</Lines>
  <Paragraphs>1</Paragraphs>
  <TotalTime>2</TotalTime>
  <ScaleCrop>false</ScaleCrop>
  <LinksUpToDate>false</LinksUpToDate>
  <CharactersWithSpaces>363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2023-05-16T03:33:00Z</dcterms:created>
  <dc:creator>Windows 7x64</dc:creator>
  <cp:lastModifiedBy>赵军</cp:lastModifiedBy>
  <cp:lastPrinted>2025-06-30T03:01:00Z</cp:lastPrinted>
  <dcterms:modified xsi:type="dcterms:W3CDTF">2025-07-04T08:03:14Z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563E9809E94740D5AAFD2AE15995DEE1_13</vt:lpwstr>
  </property>
  <property fmtid="{D5CDD505-2E9C-101B-9397-08002B2CF9AE}" pid="4" name="KSOTemplateDocerSaveRecord">
    <vt:lpwstr>eyJoZGlkIjoiMzQ5ZjBlNmVmNmNlNzI1NTQ4ZWU0ZjBlMDNjNTk4MGYiLCJ1c2VySWQiOiI0NjYxNzk1MzgifQ==</vt:lpwstr>
  </property>
</Properties>
</file>